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7D" w:rsidRPr="000E127D" w:rsidRDefault="000E127D" w:rsidP="000E127D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0E127D">
        <w:rPr>
          <w:b/>
          <w:sz w:val="28"/>
          <w:szCs w:val="28"/>
        </w:rPr>
        <w:t>8 класс</w:t>
      </w:r>
    </w:p>
    <w:p w:rsidR="000E127D" w:rsidRPr="000E127D" w:rsidRDefault="000E127D" w:rsidP="000E127D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</w:p>
    <w:p w:rsidR="000E127D" w:rsidRPr="000E127D" w:rsidRDefault="000E127D" w:rsidP="000E127D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 w:rsidRPr="000E127D">
        <w:rPr>
          <w:b/>
          <w:sz w:val="28"/>
          <w:szCs w:val="28"/>
        </w:rPr>
        <w:t>Диктант по теме «Однородные члены предложения»</w:t>
      </w:r>
    </w:p>
    <w:p w:rsidR="000E127D" w:rsidRPr="000E127D" w:rsidRDefault="000E127D" w:rsidP="000E127D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</w:p>
    <w:p w:rsidR="000E127D" w:rsidRDefault="000E127D" w:rsidP="000E127D">
      <w:pPr>
        <w:pStyle w:val="Default"/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0E127D">
        <w:rPr>
          <w:sz w:val="28"/>
          <w:szCs w:val="28"/>
        </w:rPr>
        <w:t xml:space="preserve">На одной из старинных улиц Москвы стоит особняк, построенный после пожара 1812 года. Здесь находится музей Пушкина, давно знакомый москвичам и гостям столицы. </w:t>
      </w:r>
    </w:p>
    <w:p w:rsidR="000E127D" w:rsidRDefault="000E127D" w:rsidP="000E127D">
      <w:pPr>
        <w:pStyle w:val="Default"/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0E127D">
        <w:rPr>
          <w:sz w:val="28"/>
          <w:szCs w:val="28"/>
        </w:rPr>
        <w:t xml:space="preserve">В начале прошлого века это был гостеприимный литературный дом. Сюда приходили многие известные люди: Жуковский, Карамзин, Батюшков. Сегодня они смотрят на нас с портретов, а когда-то смотрели на маленького Пушкина. Произведения прославленных русских художников: </w:t>
      </w:r>
      <w:proofErr w:type="spellStart"/>
      <w:r w:rsidRPr="000E127D">
        <w:rPr>
          <w:sz w:val="28"/>
          <w:szCs w:val="28"/>
        </w:rPr>
        <w:t>Рокотова</w:t>
      </w:r>
      <w:proofErr w:type="spellEnd"/>
      <w:r w:rsidRPr="000E127D">
        <w:rPr>
          <w:sz w:val="28"/>
          <w:szCs w:val="28"/>
        </w:rPr>
        <w:t xml:space="preserve">, </w:t>
      </w:r>
      <w:bookmarkStart w:id="0" w:name="_GoBack"/>
      <w:r w:rsidRPr="000E127D">
        <w:rPr>
          <w:sz w:val="28"/>
          <w:szCs w:val="28"/>
        </w:rPr>
        <w:t xml:space="preserve">Кипренского, Тропинина и других — украшают многие залы музея. </w:t>
      </w:r>
      <w:r w:rsidRPr="000E127D">
        <w:rPr>
          <w:b/>
          <w:sz w:val="28"/>
          <w:szCs w:val="28"/>
        </w:rPr>
        <w:t xml:space="preserve">Здесь вы </w:t>
      </w:r>
      <w:bookmarkEnd w:id="0"/>
      <w:r w:rsidRPr="000E127D">
        <w:rPr>
          <w:b/>
          <w:sz w:val="28"/>
          <w:szCs w:val="28"/>
        </w:rPr>
        <w:t>увидите и миниатюрную работу неизвестного художника, изображавшую Пушкина-мальчика, и другие портреты, созданные при жизни поэта.</w:t>
      </w:r>
    </w:p>
    <w:p w:rsidR="00263D87" w:rsidRPr="000E127D" w:rsidRDefault="000E127D" w:rsidP="000E127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E127D">
        <w:rPr>
          <w:sz w:val="28"/>
          <w:szCs w:val="28"/>
        </w:rPr>
        <w:t xml:space="preserve"> Первый зал музея посвящен тем историческим истокам, которые питали его творческий гений. </w:t>
      </w:r>
      <w:r w:rsidRPr="00977DAA">
        <w:rPr>
          <w:b/>
          <w:sz w:val="28"/>
          <w:szCs w:val="28"/>
        </w:rPr>
        <w:t>В следующем зале пушкинская эпоха представлена в историческом и обыденном, великом и малом, трагическом и забавном</w:t>
      </w:r>
      <w:r w:rsidRPr="00977DAA">
        <w:rPr>
          <w:b/>
          <w:sz w:val="28"/>
          <w:szCs w:val="28"/>
        </w:rPr>
        <w:t>, а именно</w:t>
      </w:r>
      <w:r w:rsidRPr="00977DAA">
        <w:rPr>
          <w:b/>
          <w:sz w:val="28"/>
          <w:szCs w:val="28"/>
        </w:rPr>
        <w:t>: батальные сцены и модные картинки, правительственные документы и письма частных лиц.</w:t>
      </w:r>
      <w:r w:rsidRPr="000E127D">
        <w:rPr>
          <w:sz w:val="28"/>
          <w:szCs w:val="28"/>
        </w:rPr>
        <w:t xml:space="preserve"> Портреты русских царей, великих полководцев, известных писателей соседствуют с портретами тех, чьи имена остались неизвестными. Так в музее начинается путешествие в пушкинское время, рассказ о Пушкине. (148 слов) (По </w:t>
      </w:r>
      <w:r w:rsidRPr="000E127D">
        <w:rPr>
          <w:i/>
          <w:iCs/>
          <w:sz w:val="28"/>
          <w:szCs w:val="28"/>
        </w:rPr>
        <w:t>Н. Михайловой</w:t>
      </w:r>
      <w:r w:rsidRPr="000E127D">
        <w:rPr>
          <w:sz w:val="28"/>
          <w:szCs w:val="28"/>
        </w:rPr>
        <w:t>)</w:t>
      </w:r>
    </w:p>
    <w:sectPr w:rsidR="00263D87" w:rsidRPr="000E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56A20"/>
    <w:multiLevelType w:val="hybridMultilevel"/>
    <w:tmpl w:val="F6ACB8D4"/>
    <w:lvl w:ilvl="0" w:tplc="E782F4B8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88"/>
    <w:rsid w:val="000E127D"/>
    <w:rsid w:val="001A5A88"/>
    <w:rsid w:val="00263D87"/>
    <w:rsid w:val="0097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2016-02-18T04:42:00Z</dcterms:created>
  <dcterms:modified xsi:type="dcterms:W3CDTF">2016-02-18T04:49:00Z</dcterms:modified>
</cp:coreProperties>
</file>